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46C4EEA1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A765A9">
                  <w:rPr>
                    <w:b/>
                    <w:bCs/>
                    <w:color w:val="FF0000"/>
                    <w:sz w:val="28"/>
                    <w:szCs w:val="28"/>
                  </w:rPr>
                  <w:t>2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E51B17">
              <w:trPr>
                <w:trHeight w:val="1430"/>
              </w:trPr>
              <w:tc>
                <w:tcPr>
                  <w:tcW w:w="2012" w:type="dxa"/>
                </w:tcPr>
                <w:p w14:paraId="358A9D98" w14:textId="5BD6F869" w:rsidR="00E51B17" w:rsidRDefault="00A765A9" w:rsidP="00B649B8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Joshua 17:12-18</w:t>
                  </w:r>
                  <w:r w:rsidR="00B649B8"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. </w:t>
                  </w:r>
                </w:p>
                <w:p w14:paraId="27F5E19C" w14:textId="4D75964D" w:rsidR="001C0109" w:rsidRPr="00B52000" w:rsidRDefault="00A765A9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When Manasseh complained they didn’t have enough land, what did Joshua tell them to do? </w:t>
                  </w:r>
                </w:p>
              </w:tc>
              <w:tc>
                <w:tcPr>
                  <w:tcW w:w="2123" w:type="dxa"/>
                </w:tcPr>
                <w:p w14:paraId="1EDCEA2D" w14:textId="1B2FC397" w:rsidR="00E6511E" w:rsidRPr="00E51B17" w:rsidRDefault="007E26AE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Cut down the wood and </w:t>
                  </w:r>
                  <w:r w:rsidR="00CC66BB"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drive out the Canaanites.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081A04A4" w14:textId="77777777" w:rsidR="00042ACF" w:rsidRDefault="00042ACF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BC5A510" w14:textId="393A2E96" w:rsidR="001C0109" w:rsidRPr="00087774" w:rsidRDefault="00042ACF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many tribes had yet to receive an inheritance? 18:2</w:t>
                  </w:r>
                </w:p>
              </w:tc>
              <w:tc>
                <w:tcPr>
                  <w:tcW w:w="2123" w:type="dxa"/>
                </w:tcPr>
                <w:p w14:paraId="4DA4E0E5" w14:textId="77777777" w:rsidR="004134CA" w:rsidRDefault="004134CA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314803B4" w:rsidR="00CC7FBD" w:rsidRPr="00502AF5" w:rsidRDefault="00CC7FBD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Seven tribes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4CE72685" w14:textId="77777777" w:rsidR="00042ACF" w:rsidRDefault="00042ACF" w:rsidP="00042AC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78FD9580" w14:textId="2E494BA1" w:rsidR="00042ACF" w:rsidRDefault="00042ACF" w:rsidP="00042AC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Joshua sent 3 men from each of the 7 tribes to go and describe (survey) the land.</w:t>
                  </w:r>
                </w:p>
                <w:p w14:paraId="3755C145" w14:textId="77777777" w:rsidR="001C0109" w:rsidRDefault="00042ACF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was the land to be divided to the 7 tribes? 18:6</w:t>
                  </w:r>
                </w:p>
                <w:p w14:paraId="65B08861" w14:textId="335D4224" w:rsidR="00042ACF" w:rsidRPr="00B52000" w:rsidRDefault="00042ACF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406CD7F7" w14:textId="295E05D4" w:rsidR="00031F35" w:rsidRPr="004B51D9" w:rsidRDefault="00DA194D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Cast lots 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61741212" w14:textId="77777777" w:rsidR="00042ACF" w:rsidRDefault="00042ACF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673F3BFF" w14:textId="77777777" w:rsidR="001C0109" w:rsidRDefault="00042ACF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How did the men record the description of the land before they came back to Joshua? 18:9</w:t>
                  </w:r>
                </w:p>
                <w:p w14:paraId="1FB6B5DE" w14:textId="34349CE7" w:rsidR="00042ACF" w:rsidRPr="00730E1D" w:rsidRDefault="00042ACF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68522401" w:rsidR="00C67381" w:rsidRPr="00205771" w:rsidRDefault="002F2A85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Des</w:t>
                  </w:r>
                  <w:r w:rsidR="0007631C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cribe it in 7 parts in a book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389D83B9" w14:textId="77777777" w:rsidR="00042ACF" w:rsidRDefault="00042ACF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C0B4D97" w14:textId="0FD9FBCC" w:rsidR="00042ACF" w:rsidRDefault="00042ACF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valley was “the valley of giants?”</w:t>
                  </w:r>
                </w:p>
                <w:p w14:paraId="0D64248A" w14:textId="77777777" w:rsidR="001C0109" w:rsidRDefault="00042ACF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18:16</w:t>
                  </w:r>
                </w:p>
                <w:p w14:paraId="621030D2" w14:textId="78AC677A" w:rsidR="00927D00" w:rsidRPr="00B52000" w:rsidRDefault="00927D00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22DC13B" w14:textId="7191E4F4" w:rsidR="00885710" w:rsidRPr="00087774" w:rsidRDefault="007134AD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Valley of Hinnom 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3C654ABC" w14:textId="77777777" w:rsidR="009945B0" w:rsidRDefault="00042ACF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Why did the tribe of Dan fight against Leshem? 19:47</w:t>
                  </w:r>
                </w:p>
                <w:p w14:paraId="265B0BD0" w14:textId="6E9F3961" w:rsidR="00927D00" w:rsidRPr="00205771" w:rsidRDefault="00927D00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53045482" w14:textId="77777777" w:rsidR="00B60137" w:rsidRDefault="00B60137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777B6DA4" w:rsidR="007134AD" w:rsidRPr="00004AF8" w:rsidRDefault="00AB59AC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Because they had too little land 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356046C6" w14:textId="77777777" w:rsidR="00866340" w:rsidRDefault="00042ACF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the Lord tell Joshua to appoint in chapter 20? 20:2</w:t>
                  </w:r>
                </w:p>
                <w:p w14:paraId="60BBED9A" w14:textId="0DE76053" w:rsidR="00DA60A9" w:rsidRPr="00FB499F" w:rsidRDefault="00DA60A9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0D5C0D93" w:rsidR="00283C7D" w:rsidRPr="003F6BE8" w:rsidRDefault="00943A37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Cities of refuge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3FED7550" w14:textId="4C91612D" w:rsidR="00866340" w:rsidRPr="005329A9" w:rsidRDefault="00042ACF" w:rsidP="005329A9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was the purpose of the cities of refuge? 20:3</w:t>
                  </w:r>
                </w:p>
              </w:tc>
              <w:tc>
                <w:tcPr>
                  <w:tcW w:w="2123" w:type="dxa"/>
                </w:tcPr>
                <w:p w14:paraId="450507E0" w14:textId="77777777" w:rsidR="0071318B" w:rsidRDefault="0071318B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E6573B1" w14:textId="5D662EE7" w:rsidR="00943A37" w:rsidRDefault="00943A37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If someone accidentally killed another and needed to take refuge from </w:t>
                  </w:r>
                  <w:r w:rsidR="003E5CF4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an 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avenger </w:t>
                  </w:r>
                </w:p>
                <w:p w14:paraId="13BA5CB3" w14:textId="6C813651" w:rsidR="00943A37" w:rsidRPr="00A66FF2" w:rsidRDefault="00943A37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7DCB1351" w14:textId="77777777" w:rsidR="004A26D3" w:rsidRDefault="00042ACF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Where was the fleeing person supposed to go first when they came to the refuge city?  20:4</w:t>
                  </w:r>
                </w:p>
                <w:p w14:paraId="0FFC9540" w14:textId="0564A069" w:rsidR="00DA60A9" w:rsidRPr="00133487" w:rsidRDefault="00DA60A9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7F67829" w14:textId="5A1353FF" w:rsidR="005F3738" w:rsidRPr="00087774" w:rsidRDefault="003E5CF4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</w:t>
                  </w:r>
                  <w:r w:rsidR="00B92B91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 t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 gate of the city</w:t>
                  </w:r>
                  <w:r w:rsidR="00B92B91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and talk to the elders 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67461DC3" w14:textId="00385C46" w:rsidR="00992CC1" w:rsidRDefault="00042ACF" w:rsidP="0086634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The jury system was ordained by God. Who was the accused to stand before for judgment? 20:6 &amp; 9</w:t>
                  </w:r>
                </w:p>
              </w:tc>
              <w:tc>
                <w:tcPr>
                  <w:tcW w:w="2123" w:type="dxa"/>
                </w:tcPr>
                <w:p w14:paraId="253C5901" w14:textId="77777777" w:rsidR="00EA1676" w:rsidRDefault="00EA1676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651A4C39" w:rsidR="00E51B17" w:rsidRPr="00003B60" w:rsidRDefault="00B444AD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Before the congregation</w:t>
                  </w:r>
                </w:p>
              </w:tc>
            </w:tr>
          </w:tbl>
          <w:p w14:paraId="7A34ED9E" w14:textId="1BBC3AC8" w:rsidR="00277634" w:rsidRPr="00E62B88" w:rsidRDefault="00992CC1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992CC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Joshua </w:t>
            </w:r>
            <w:r w:rsidR="001C0109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1</w:t>
            </w:r>
            <w:r w:rsidR="00A765A9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6-20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48A7B5CB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992CC1">
              <w:rPr>
                <w:b/>
                <w:bCs/>
                <w:color w:val="FF0000"/>
                <w:sz w:val="24"/>
              </w:rPr>
              <w:t>8/</w:t>
            </w:r>
            <w:r w:rsidR="00A765A9">
              <w:rPr>
                <w:b/>
                <w:bCs/>
                <w:color w:val="FF0000"/>
                <w:sz w:val="24"/>
              </w:rPr>
              <w:t>23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5F96E897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8B26F3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JOSHUA </w:t>
            </w:r>
            <w:r w:rsidR="00A765A9">
              <w:rPr>
                <w:b/>
                <w:bCs/>
                <w:color w:val="EE0000"/>
                <w:sz w:val="24"/>
                <w:szCs w:val="24"/>
                <w:u w:val="single"/>
              </w:rPr>
              <w:t>21-24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3BA66223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4D56CE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THE BONES OF JOSEPH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3BF25ED1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A41311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5C2C5A01" wp14:editId="357B032C">
                  <wp:extent cx="3052445" cy="1463040"/>
                  <wp:effectExtent l="0" t="0" r="0" b="3810"/>
                  <wp:docPr id="146140256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40256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6" r="6746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3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29031E77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CC1A4E" w:rsidRPr="00CC1A4E">
              <w:rPr>
                <w:b/>
                <w:bCs/>
                <w:i/>
                <w:iCs/>
              </w:rPr>
              <w:t>And the bones of Joseph, which the children of Israel brought up out of Egypt, buried they in Shechem, in a parcel of ground which Jacob bought of the sons of Hamor the father of Shechem for an hundred pieces of silver: and it became the inheritance of the children of Joseph.</w:t>
            </w:r>
            <w:r w:rsidR="00497AEF">
              <w:rPr>
                <w:b/>
                <w:bCs/>
                <w:i/>
                <w:iCs/>
              </w:rPr>
              <w:t xml:space="preserve">” ~ </w:t>
            </w:r>
            <w:r w:rsidR="00130CB7">
              <w:rPr>
                <w:b/>
                <w:bCs/>
                <w:i/>
                <w:iCs/>
              </w:rPr>
              <w:t xml:space="preserve">Joshua </w:t>
            </w:r>
            <w:r w:rsidR="00FE1F6B">
              <w:rPr>
                <w:b/>
                <w:bCs/>
                <w:i/>
                <w:iCs/>
              </w:rPr>
              <w:t>24:32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7254D922" w14:textId="096411B9" w:rsidR="000F3684" w:rsidRDefault="00897694" w:rsidP="00AC7B7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t>T</w:t>
            </w:r>
            <w:r w:rsidR="00876CB1" w:rsidRPr="00876CB1">
              <w:rPr>
                <w:rFonts w:ascii="Microsoft Sans Serif" w:eastAsia="Baskerville Old Face" w:hAnsi="Microsoft Sans Serif" w:cs="Microsoft Sans Serif"/>
              </w:rPr>
              <w:t>he scripture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s </w:t>
            </w:r>
            <w:r w:rsidR="004B1FDE">
              <w:rPr>
                <w:rFonts w:ascii="Microsoft Sans Serif" w:eastAsia="Baskerville Old Face" w:hAnsi="Microsoft Sans Serif" w:cs="Microsoft Sans Serif"/>
              </w:rPr>
              <w:t xml:space="preserve">here </w:t>
            </w:r>
            <w:r>
              <w:rPr>
                <w:rFonts w:ascii="Microsoft Sans Serif" w:eastAsia="Baskerville Old Face" w:hAnsi="Microsoft Sans Serif" w:cs="Microsoft Sans Serif"/>
              </w:rPr>
              <w:t>mention</w:t>
            </w:r>
            <w:r w:rsidR="00876CB1" w:rsidRPr="00876CB1">
              <w:rPr>
                <w:rFonts w:ascii="Microsoft Sans Serif" w:eastAsia="Baskerville Old Face" w:hAnsi="Microsoft Sans Serif" w:cs="Microsoft Sans Serif"/>
              </w:rPr>
              <w:t xml:space="preserve"> the burying of Joseph's bones</w:t>
            </w:r>
            <w:r w:rsidR="00F85CF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85CF6" w:rsidRPr="00F85CF6">
              <w:rPr>
                <w:rFonts w:ascii="Microsoft Sans Serif" w:eastAsia="Baskerville Old Face" w:hAnsi="Microsoft Sans Serif" w:cs="Microsoft Sans Serif"/>
              </w:rPr>
              <w:t>Joseph had been dead for hundreds of years so why mention his bones now</w:t>
            </w:r>
            <w:r w:rsidR="00F85CF6">
              <w:rPr>
                <w:rFonts w:ascii="Microsoft Sans Serif" w:eastAsia="Baskerville Old Face" w:hAnsi="Microsoft Sans Serif" w:cs="Microsoft Sans Serif"/>
              </w:rPr>
              <w:t xml:space="preserve">? </w:t>
            </w:r>
            <w:r w:rsidR="001422E1" w:rsidRPr="001422E1">
              <w:rPr>
                <w:rFonts w:ascii="Microsoft Sans Serif" w:eastAsia="Baskerville Old Face" w:hAnsi="Microsoft Sans Serif" w:cs="Microsoft Sans Serif"/>
              </w:rPr>
              <w:t>The reason is that it gives a great lesson about faith</w:t>
            </w:r>
            <w:r w:rsidR="001422E1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6D972F18" w14:textId="77777777" w:rsidR="001422E1" w:rsidRDefault="001422E1" w:rsidP="00AC7B7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0EBE26B0" w14:textId="7DF7007B" w:rsidR="001422E1" w:rsidRDefault="001422E1" w:rsidP="00AC7B7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B67DFE">
              <w:rPr>
                <w:rFonts w:ascii="Microsoft Sans Serif" w:eastAsia="Baskerville Old Face" w:hAnsi="Microsoft Sans Serif" w:cs="Microsoft Sans Serif"/>
                <w:b/>
                <w:bCs/>
              </w:rPr>
              <w:t>Faith testifies.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1422E1">
              <w:rPr>
                <w:rFonts w:ascii="Microsoft Sans Serif" w:eastAsia="Baskerville Old Face" w:hAnsi="Microsoft Sans Serif" w:cs="Microsoft Sans Serif"/>
              </w:rPr>
              <w:t xml:space="preserve">The Israelites brought the bones of Joseph with them because Joseph commanded them to do so in </w:t>
            </w:r>
            <w:r w:rsidR="00B67DFE">
              <w:rPr>
                <w:rFonts w:ascii="Microsoft Sans Serif" w:eastAsia="Baskerville Old Face" w:hAnsi="Microsoft Sans Serif" w:cs="Microsoft Sans Serif"/>
              </w:rPr>
              <w:t>G</w:t>
            </w:r>
            <w:r w:rsidRPr="001422E1">
              <w:rPr>
                <w:rFonts w:ascii="Microsoft Sans Serif" w:eastAsia="Baskerville Old Face" w:hAnsi="Microsoft Sans Serif" w:cs="Microsoft Sans Serif"/>
              </w:rPr>
              <w:t>enesis</w:t>
            </w:r>
            <w:r w:rsidR="006D43F2" w:rsidRPr="006D43F2">
              <w:rPr>
                <w:rFonts w:ascii="Microsoft Sans Serif" w:eastAsia="Baskerville Old Face" w:hAnsi="Microsoft Sans Serif" w:cs="Microsoft Sans Serif"/>
              </w:rPr>
              <w:t xml:space="preserve"> 50</w:t>
            </w:r>
            <w:r w:rsidR="00B67DFE">
              <w:rPr>
                <w:rFonts w:ascii="Microsoft Sans Serif" w:eastAsia="Baskerville Old Face" w:hAnsi="Microsoft Sans Serif" w:cs="Microsoft Sans Serif"/>
              </w:rPr>
              <w:t>:</w:t>
            </w:r>
            <w:r w:rsidR="006D43F2" w:rsidRPr="006D43F2">
              <w:rPr>
                <w:rFonts w:ascii="Microsoft Sans Serif" w:eastAsia="Baskerville Old Face" w:hAnsi="Microsoft Sans Serif" w:cs="Microsoft Sans Serif"/>
              </w:rPr>
              <w:t>24</w:t>
            </w:r>
            <w:r w:rsidR="00B67DFE">
              <w:rPr>
                <w:rFonts w:ascii="Microsoft Sans Serif" w:eastAsia="Baskerville Old Face" w:hAnsi="Microsoft Sans Serif" w:cs="Microsoft Sans Serif"/>
              </w:rPr>
              <w:t>-</w:t>
            </w:r>
            <w:r w:rsidR="006D43F2" w:rsidRPr="006D43F2">
              <w:rPr>
                <w:rFonts w:ascii="Microsoft Sans Serif" w:eastAsia="Baskerville Old Face" w:hAnsi="Microsoft Sans Serif" w:cs="Microsoft Sans Serif"/>
              </w:rPr>
              <w:t>25</w:t>
            </w:r>
            <w:r w:rsidR="006D43F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6D43F2" w:rsidRPr="006D43F2">
              <w:rPr>
                <w:rFonts w:ascii="Microsoft Sans Serif" w:eastAsia="Baskerville Old Face" w:hAnsi="Microsoft Sans Serif" w:cs="Microsoft Sans Serif"/>
              </w:rPr>
              <w:t>When Joseph gave this order</w:t>
            </w:r>
            <w:r w:rsidR="002358B4">
              <w:rPr>
                <w:rFonts w:ascii="Microsoft Sans Serif" w:eastAsia="Baskerville Old Face" w:hAnsi="Microsoft Sans Serif" w:cs="Microsoft Sans Serif"/>
              </w:rPr>
              <w:t>,</w:t>
            </w:r>
            <w:r w:rsidR="006D43F2" w:rsidRPr="006D43F2">
              <w:rPr>
                <w:rFonts w:ascii="Microsoft Sans Serif" w:eastAsia="Baskerville Old Face" w:hAnsi="Microsoft Sans Serif" w:cs="Microsoft Sans Serif"/>
              </w:rPr>
              <w:t xml:space="preserve"> he said that God would deliver Israel from Egypt</w:t>
            </w:r>
            <w:r w:rsidR="006D43F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6D43F2" w:rsidRPr="006D43F2">
              <w:rPr>
                <w:rFonts w:ascii="Microsoft Sans Serif" w:eastAsia="Baskerville Old Face" w:hAnsi="Microsoft Sans Serif" w:cs="Microsoft Sans Serif"/>
              </w:rPr>
              <w:t>This statement was a statement of faith</w:t>
            </w:r>
            <w:r w:rsidR="002A0347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A0347" w:rsidRPr="002A0347">
              <w:rPr>
                <w:rFonts w:ascii="Microsoft Sans Serif" w:eastAsia="Baskerville Old Face" w:hAnsi="Microsoft Sans Serif" w:cs="Microsoft Sans Serif"/>
              </w:rPr>
              <w:t xml:space="preserve">Joseph believed the </w:t>
            </w:r>
            <w:r w:rsidR="00440D95">
              <w:rPr>
                <w:rFonts w:ascii="Microsoft Sans Serif" w:eastAsia="Baskerville Old Face" w:hAnsi="Microsoft Sans Serif" w:cs="Microsoft Sans Serif"/>
              </w:rPr>
              <w:t>W</w:t>
            </w:r>
            <w:r w:rsidR="002A0347" w:rsidRPr="002A0347">
              <w:rPr>
                <w:rFonts w:ascii="Microsoft Sans Serif" w:eastAsia="Baskerville Old Face" w:hAnsi="Microsoft Sans Serif" w:cs="Microsoft Sans Serif"/>
              </w:rPr>
              <w:t>ord of</w:t>
            </w:r>
            <w:r w:rsidR="00074016">
              <w:rPr>
                <w:rFonts w:ascii="Microsoft Sans Serif" w:eastAsia="Baskerville Old Face" w:hAnsi="Microsoft Sans Serif" w:cs="Microsoft Sans Serif"/>
              </w:rPr>
              <w:t xml:space="preserve"> God t</w:t>
            </w:r>
            <w:r w:rsidR="002A0347" w:rsidRPr="002A0347">
              <w:rPr>
                <w:rFonts w:ascii="Microsoft Sans Serif" w:eastAsia="Baskerville Old Face" w:hAnsi="Microsoft Sans Serif" w:cs="Microsoft Sans Serif"/>
              </w:rPr>
              <w:t xml:space="preserve">hat promised </w:t>
            </w:r>
            <w:r w:rsidR="002358B4" w:rsidRPr="002A0347">
              <w:rPr>
                <w:rFonts w:ascii="Microsoft Sans Serif" w:eastAsia="Baskerville Old Face" w:hAnsi="Microsoft Sans Serif" w:cs="Microsoft Sans Serif"/>
              </w:rPr>
              <w:t>Israel’s</w:t>
            </w:r>
            <w:r w:rsidR="002A0347" w:rsidRPr="002A0347">
              <w:rPr>
                <w:rFonts w:ascii="Microsoft Sans Serif" w:eastAsia="Baskerville Old Face" w:hAnsi="Microsoft Sans Serif" w:cs="Microsoft Sans Serif"/>
              </w:rPr>
              <w:t xml:space="preserve"> deliverance from </w:t>
            </w:r>
            <w:r w:rsidR="002358B4" w:rsidRPr="002A0347">
              <w:rPr>
                <w:rFonts w:ascii="Microsoft Sans Serif" w:eastAsia="Baskerville Old Face" w:hAnsi="Microsoft Sans Serif" w:cs="Microsoft Sans Serif"/>
              </w:rPr>
              <w:t>Egypt,</w:t>
            </w:r>
            <w:r w:rsidR="002A0347" w:rsidRPr="002A0347">
              <w:rPr>
                <w:rFonts w:ascii="Microsoft Sans Serif" w:eastAsia="Baskerville Old Face" w:hAnsi="Microsoft Sans Serif" w:cs="Microsoft Sans Serif"/>
              </w:rPr>
              <w:t xml:space="preserve"> and he testified publicly of his belief</w:t>
            </w:r>
            <w:r w:rsidR="002A0347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14D94CEA" w14:textId="77777777" w:rsidR="002A0347" w:rsidRDefault="002A0347" w:rsidP="00AC7B7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D986E30" w14:textId="21D15E10" w:rsidR="002A0347" w:rsidRDefault="002A0347" w:rsidP="00AC7B7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074016">
              <w:rPr>
                <w:rFonts w:ascii="Microsoft Sans Serif" w:eastAsia="Baskerville Old Face" w:hAnsi="Microsoft Sans Serif" w:cs="Microsoft Sans Serif"/>
                <w:b/>
                <w:bCs/>
              </w:rPr>
              <w:t>Faith influences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863A1" w:rsidRPr="00E863A1">
              <w:rPr>
                <w:rFonts w:ascii="Microsoft Sans Serif" w:eastAsia="Baskerville Old Face" w:hAnsi="Microsoft Sans Serif" w:cs="Microsoft Sans Serif"/>
              </w:rPr>
              <w:t>When Israel left Egypt several centuries after Joseph's death</w:t>
            </w:r>
            <w:r w:rsidR="00E863A1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0454ED">
              <w:rPr>
                <w:rFonts w:ascii="Microsoft Sans Serif" w:eastAsia="Baskerville Old Face" w:hAnsi="Microsoft Sans Serif" w:cs="Microsoft Sans Serif"/>
              </w:rPr>
              <w:t xml:space="preserve">by faith </w:t>
            </w:r>
            <w:r w:rsidR="00E863A1" w:rsidRPr="00E863A1">
              <w:rPr>
                <w:rFonts w:ascii="Microsoft Sans Serif" w:eastAsia="Baskerville Old Face" w:hAnsi="Microsoft Sans Serif" w:cs="Microsoft Sans Serif"/>
              </w:rPr>
              <w:t xml:space="preserve">Moses took the bones of Joseph with them in </w:t>
            </w:r>
            <w:r w:rsidR="000454ED">
              <w:rPr>
                <w:rFonts w:ascii="Microsoft Sans Serif" w:eastAsia="Baskerville Old Face" w:hAnsi="Microsoft Sans Serif" w:cs="Microsoft Sans Serif"/>
              </w:rPr>
              <w:t>E</w:t>
            </w:r>
            <w:r w:rsidR="00E863A1" w:rsidRPr="00E863A1">
              <w:rPr>
                <w:rFonts w:ascii="Microsoft Sans Serif" w:eastAsia="Baskerville Old Face" w:hAnsi="Microsoft Sans Serif" w:cs="Microsoft Sans Serif"/>
              </w:rPr>
              <w:t>xodus 13</w:t>
            </w:r>
            <w:r w:rsidR="000454ED">
              <w:rPr>
                <w:rFonts w:ascii="Microsoft Sans Serif" w:eastAsia="Baskerville Old Face" w:hAnsi="Microsoft Sans Serif" w:cs="Microsoft Sans Serif"/>
              </w:rPr>
              <w:t>:</w:t>
            </w:r>
            <w:r w:rsidR="00E863A1" w:rsidRPr="00E863A1">
              <w:rPr>
                <w:rFonts w:ascii="Microsoft Sans Serif" w:eastAsia="Baskerville Old Face" w:hAnsi="Microsoft Sans Serif" w:cs="Microsoft Sans Serif"/>
              </w:rPr>
              <w:t>19</w:t>
            </w:r>
            <w:r w:rsidR="00E863A1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831BA" w:rsidRPr="002831BA">
              <w:rPr>
                <w:rFonts w:ascii="Microsoft Sans Serif" w:eastAsia="Baskerville Old Face" w:hAnsi="Microsoft Sans Serif" w:cs="Microsoft Sans Serif"/>
              </w:rPr>
              <w:t>Joseph's faith influenced Moses to the extent that Moses went to the trouble of taking the bones of Joseph</w:t>
            </w:r>
            <w:r w:rsidR="001026BE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831BA" w:rsidRPr="002831BA">
              <w:rPr>
                <w:rFonts w:ascii="Microsoft Sans Serif" w:eastAsia="Baskerville Old Face" w:hAnsi="Microsoft Sans Serif" w:cs="Microsoft Sans Serif"/>
              </w:rPr>
              <w:t>when they left Egypt</w:t>
            </w:r>
            <w:r w:rsidR="002831BA">
              <w:rPr>
                <w:rFonts w:ascii="Microsoft Sans Serif" w:eastAsia="Baskerville Old Face" w:hAnsi="Microsoft Sans Serif" w:cs="Microsoft Sans Serif"/>
              </w:rPr>
              <w:t>.</w:t>
            </w:r>
          </w:p>
          <w:p w14:paraId="1552B69C" w14:textId="77777777" w:rsidR="002831BA" w:rsidRDefault="002831BA" w:rsidP="00AC7B7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788955B9" w:rsidR="002831BA" w:rsidRPr="00AE7E9A" w:rsidRDefault="002831BA" w:rsidP="00AC7B7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5A3A36">
              <w:rPr>
                <w:rFonts w:ascii="Microsoft Sans Serif" w:eastAsia="Baskerville Old Face" w:hAnsi="Microsoft Sans Serif" w:cs="Microsoft Sans Serif"/>
                <w:b/>
                <w:bCs/>
              </w:rPr>
              <w:t>Faith honors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 xml:space="preserve">Our text tells </w:t>
            </w:r>
            <w:r w:rsidR="005A3A36">
              <w:rPr>
                <w:rFonts w:ascii="Microsoft Sans Serif" w:eastAsia="Baskerville Old Face" w:hAnsi="Microsoft Sans Serif" w:cs="Microsoft Sans Serif"/>
              </w:rPr>
              <w:t xml:space="preserve">us 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>about Joseph</w:t>
            </w:r>
            <w:r w:rsidR="005A3A36">
              <w:rPr>
                <w:rFonts w:ascii="Microsoft Sans Serif" w:eastAsia="Baskerville Old Face" w:hAnsi="Microsoft Sans Serif" w:cs="Microsoft Sans Serif"/>
              </w:rPr>
              <w:t>’s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 xml:space="preserve"> bones being buried in Israel after Israel </w:t>
            </w:r>
            <w:r w:rsidR="001026BE">
              <w:rPr>
                <w:rFonts w:ascii="Microsoft Sans Serif" w:eastAsia="Baskerville Old Face" w:hAnsi="Microsoft Sans Serif" w:cs="Microsoft Sans Serif"/>
              </w:rPr>
              <w:t>settled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 xml:space="preserve"> into the promised land</w:t>
            </w:r>
            <w:r w:rsidR="0025626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 xml:space="preserve">This burial was an </w:t>
            </w:r>
            <w:r w:rsidR="005A3A36" w:rsidRPr="0025626F">
              <w:rPr>
                <w:rFonts w:ascii="Microsoft Sans Serif" w:eastAsia="Baskerville Old Face" w:hAnsi="Microsoft Sans Serif" w:cs="Microsoft Sans Serif"/>
              </w:rPr>
              <w:t>honor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 xml:space="preserve"> for Joseph</w:t>
            </w:r>
            <w:r w:rsidR="0025626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 xml:space="preserve">After all </w:t>
            </w:r>
            <w:r w:rsidR="00E141D0" w:rsidRPr="0025626F">
              <w:rPr>
                <w:rFonts w:ascii="Microsoft Sans Serif" w:eastAsia="Baskerville Old Face" w:hAnsi="Microsoft Sans Serif" w:cs="Microsoft Sans Serif"/>
              </w:rPr>
              <w:t>these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 xml:space="preserve"> years</w:t>
            </w:r>
            <w:r w:rsidR="001026BE">
              <w:rPr>
                <w:rFonts w:ascii="Microsoft Sans Serif" w:eastAsia="Baskerville Old Face" w:hAnsi="Microsoft Sans Serif" w:cs="Microsoft Sans Serif"/>
              </w:rPr>
              <w:t>,</w:t>
            </w:r>
            <w:r w:rsidR="0025626F" w:rsidRPr="0025626F">
              <w:rPr>
                <w:rFonts w:ascii="Microsoft Sans Serif" w:eastAsia="Baskerville Old Face" w:hAnsi="Microsoft Sans Serif" w:cs="Microsoft Sans Serif"/>
              </w:rPr>
              <w:t xml:space="preserve"> Joseph was honored for his faith</w:t>
            </w:r>
            <w:r w:rsidR="0025626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95538" w:rsidRPr="00C95538">
              <w:rPr>
                <w:rFonts w:ascii="Microsoft Sans Serif" w:eastAsia="Baskerville Old Face" w:hAnsi="Microsoft Sans Serif" w:cs="Microsoft Sans Serif"/>
              </w:rPr>
              <w:t>Faith always honors those who have faith</w:t>
            </w:r>
            <w:r w:rsidR="00C95538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95538" w:rsidRPr="00C95538">
              <w:rPr>
                <w:rFonts w:ascii="Microsoft Sans Serif" w:eastAsia="Baskerville Old Face" w:hAnsi="Microsoft Sans Serif" w:cs="Microsoft Sans Serif"/>
              </w:rPr>
              <w:t xml:space="preserve">The greatest honor will be in heaven </w:t>
            </w:r>
            <w:r w:rsidR="009C66FC">
              <w:rPr>
                <w:rFonts w:ascii="Microsoft Sans Serif" w:eastAsia="Baskerville Old Face" w:hAnsi="Microsoft Sans Serif" w:cs="Microsoft Sans Serif"/>
              </w:rPr>
              <w:t xml:space="preserve">when God </w:t>
            </w:r>
            <w:r w:rsidR="00C95538" w:rsidRPr="00C95538">
              <w:rPr>
                <w:rFonts w:ascii="Microsoft Sans Serif" w:eastAsia="Baskerville Old Face" w:hAnsi="Microsoft Sans Serif" w:cs="Microsoft Sans Serif"/>
              </w:rPr>
              <w:t>will highly honor</w:t>
            </w:r>
            <w:r w:rsidR="009C66FC">
              <w:rPr>
                <w:rFonts w:ascii="Microsoft Sans Serif" w:eastAsia="Baskerville Old Face" w:hAnsi="Microsoft Sans Serif" w:cs="Microsoft Sans Serif"/>
              </w:rPr>
              <w:t xml:space="preserve"> the faith of others. </w:t>
            </w:r>
          </w:p>
        </w:tc>
      </w:tr>
    </w:tbl>
    <w:p w14:paraId="155FCB3F" w14:textId="53F1EF01" w:rsidR="00E5397B" w:rsidRPr="000E1C08" w:rsidRDefault="00683E7B" w:rsidP="0071015F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A765A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2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JOSHUA </w:t>
      </w:r>
      <w:r w:rsidR="00A765A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21-24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11FCECC3" w:rsidR="004F3734" w:rsidRPr="00BC3917" w:rsidRDefault="005A288B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In chapter 21, Israel finally possessed all the land and they were at peace. In verse 45, what never failed?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66CF63F1" w14:textId="77777777" w:rsidR="00C77299" w:rsidRDefault="00C77299" w:rsidP="007A014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73D1E4C4" w:rsidR="00F3341E" w:rsidRPr="007A014F" w:rsidRDefault="003B4520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would happen if Israel went back and cleaved unto the wicked nations again? 23:12-13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A5432B">
        <w:trPr>
          <w:trHeight w:val="710"/>
        </w:trPr>
        <w:tc>
          <w:tcPr>
            <w:tcW w:w="3685" w:type="dxa"/>
          </w:tcPr>
          <w:p w14:paraId="43942155" w14:textId="77777777" w:rsidR="003F5CF6" w:rsidRDefault="003F5CF6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7123755D" w:rsidR="00AD7EDF" w:rsidRPr="00EB0833" w:rsidRDefault="00015BF5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Joshua</w:t>
            </w:r>
            <w:r w:rsidR="003747B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told the people </w:t>
            </w:r>
            <w:r w:rsidR="00D150F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that God provided them good things</w:t>
            </w:r>
            <w:r w:rsidR="003C3F1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. What would God bring upon them if they turned against Him? 23:</w:t>
            </w:r>
            <w:r w:rsidR="003747B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15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7CC87B08" w14:textId="77777777" w:rsidR="00F57DC0" w:rsidRDefault="00F57DC0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CE7BD80" w14:textId="05398E1C" w:rsidR="00DA1627" w:rsidRPr="00585185" w:rsidRDefault="00F57DC0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How did the Lord drive out the Amorites? 24:12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4D164C8D" w14:textId="77777777" w:rsidR="00BC21A8" w:rsidRDefault="00BC21A8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E02896D" w14:textId="23E96D64" w:rsidR="00C32996" w:rsidRPr="00A73C5C" w:rsidRDefault="00F57DC0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Joshua tell the people that he and his house will do? 24:15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5457CA50" w:rsidR="0072023E" w:rsidRPr="00D82A91" w:rsidRDefault="00F57D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After Joshua preached in 24:1-15, what was the people’s response? 24:16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4F91B569" w14:textId="77777777" w:rsidR="00BC21A8" w:rsidRDefault="00362997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50DD2999" w:rsidR="00D572D6" w:rsidRPr="000615C1" w:rsidRDefault="00F57DC0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Joshua tell the people they were witnesses against? 24:22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4729BFAC" w:rsidR="00FF2D4F" w:rsidRPr="00D902B1" w:rsidRDefault="00F57DC0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Joshua put under an oak tree to remind the people of their oath to serve the Lord? 24:26-27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BC2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B056" w14:textId="40D42083" w:rsidR="00126D11" w:rsidRPr="00DF0347" w:rsidRDefault="00F57DC0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How old was Joshua when he died? 24:29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BC2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8DAF" w14:textId="37EDE84B" w:rsidR="00A5432B" w:rsidRPr="000051B0" w:rsidRDefault="00F57DC0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Whose bones did the children of Israel bury in Shechem? 24:32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483A52CF" w14:textId="77777777" w:rsidR="00B50A4A" w:rsidRDefault="00B50A4A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</w:p>
    <w:p w14:paraId="55AC0DD1" w14:textId="75EE0B74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E73E3" w14:textId="77777777" w:rsidR="00C47EA7" w:rsidRDefault="00C47EA7" w:rsidP="002719D0">
      <w:pPr>
        <w:spacing w:before="0" w:line="240" w:lineRule="auto"/>
      </w:pPr>
      <w:r>
        <w:separator/>
      </w:r>
    </w:p>
  </w:endnote>
  <w:endnote w:type="continuationSeparator" w:id="0">
    <w:p w14:paraId="39DD9B79" w14:textId="77777777" w:rsidR="00C47EA7" w:rsidRDefault="00C47EA7" w:rsidP="002719D0">
      <w:pPr>
        <w:spacing w:before="0" w:line="240" w:lineRule="auto"/>
      </w:pPr>
      <w:r>
        <w:continuationSeparator/>
      </w:r>
    </w:p>
  </w:endnote>
  <w:endnote w:type="continuationNotice" w:id="1">
    <w:p w14:paraId="3AE06B07" w14:textId="77777777" w:rsidR="00C47EA7" w:rsidRDefault="00C47EA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1C87" w14:textId="77777777" w:rsidR="00C47EA7" w:rsidRDefault="00C47EA7" w:rsidP="002719D0">
      <w:pPr>
        <w:spacing w:before="0" w:line="240" w:lineRule="auto"/>
      </w:pPr>
      <w:r>
        <w:separator/>
      </w:r>
    </w:p>
  </w:footnote>
  <w:footnote w:type="continuationSeparator" w:id="0">
    <w:p w14:paraId="5CAF2EE2" w14:textId="77777777" w:rsidR="00C47EA7" w:rsidRDefault="00C47EA7" w:rsidP="002719D0">
      <w:pPr>
        <w:spacing w:before="0" w:line="240" w:lineRule="auto"/>
      </w:pPr>
      <w:r>
        <w:continuationSeparator/>
      </w:r>
    </w:p>
  </w:footnote>
  <w:footnote w:type="continuationNotice" w:id="1">
    <w:p w14:paraId="59302D10" w14:textId="77777777" w:rsidR="00C47EA7" w:rsidRDefault="00C47EA7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A01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BF5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CC0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ACF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4ED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016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1C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9EC"/>
    <w:rsid w:val="00093C1E"/>
    <w:rsid w:val="0009404F"/>
    <w:rsid w:val="00094332"/>
    <w:rsid w:val="000948EC"/>
    <w:rsid w:val="000949D8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6BE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2E1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AD7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2C63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8B4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26F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1BA"/>
    <w:rsid w:val="002832C7"/>
    <w:rsid w:val="0028335E"/>
    <w:rsid w:val="0028337B"/>
    <w:rsid w:val="0028345A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347"/>
    <w:rsid w:val="002A058B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81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C05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4A3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871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794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2A85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217"/>
    <w:rsid w:val="003133C0"/>
    <w:rsid w:val="0031388F"/>
    <w:rsid w:val="00313A55"/>
    <w:rsid w:val="00313DBE"/>
    <w:rsid w:val="003142BD"/>
    <w:rsid w:val="0031430E"/>
    <w:rsid w:val="00314471"/>
    <w:rsid w:val="0031465F"/>
    <w:rsid w:val="00314AAC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2CF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7B9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979C0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520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3F14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5EF0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1FD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5CF4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4F6B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84C"/>
    <w:rsid w:val="00431A8B"/>
    <w:rsid w:val="00431C48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D95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197"/>
    <w:rsid w:val="004672B4"/>
    <w:rsid w:val="0046732D"/>
    <w:rsid w:val="00467362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96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1FDE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6CE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761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34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04C"/>
    <w:rsid w:val="00522136"/>
    <w:rsid w:val="005221E2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88B"/>
    <w:rsid w:val="005A29EF"/>
    <w:rsid w:val="005A2AE2"/>
    <w:rsid w:val="005A32D8"/>
    <w:rsid w:val="005A34FB"/>
    <w:rsid w:val="005A361F"/>
    <w:rsid w:val="005A39A6"/>
    <w:rsid w:val="005A39D6"/>
    <w:rsid w:val="005A3A36"/>
    <w:rsid w:val="005A3B0F"/>
    <w:rsid w:val="005A3FBA"/>
    <w:rsid w:val="005A4363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C89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2E4"/>
    <w:rsid w:val="006A152B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5B1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3F2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747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15F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4AD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6AE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99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CB1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94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1FD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D78"/>
    <w:rsid w:val="008E5DBD"/>
    <w:rsid w:val="008E5E75"/>
    <w:rsid w:val="008E60CF"/>
    <w:rsid w:val="008E687F"/>
    <w:rsid w:val="008E6A65"/>
    <w:rsid w:val="008E6D19"/>
    <w:rsid w:val="008E6D63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944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9A9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D00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A3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39D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5B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509"/>
    <w:rsid w:val="009C66FC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C2C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35D"/>
    <w:rsid w:val="009D56C8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545"/>
    <w:rsid w:val="009F75E8"/>
    <w:rsid w:val="009F778A"/>
    <w:rsid w:val="009F787D"/>
    <w:rsid w:val="009F7B2E"/>
    <w:rsid w:val="009F7F3C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0899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B71"/>
    <w:rsid w:val="00A35B9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A48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06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5A9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AC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B74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ACC"/>
    <w:rsid w:val="00B42DA5"/>
    <w:rsid w:val="00B430DD"/>
    <w:rsid w:val="00B43212"/>
    <w:rsid w:val="00B434AD"/>
    <w:rsid w:val="00B43767"/>
    <w:rsid w:val="00B437F1"/>
    <w:rsid w:val="00B43958"/>
    <w:rsid w:val="00B444AD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A4A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ED4"/>
    <w:rsid w:val="00B5603D"/>
    <w:rsid w:val="00B56159"/>
    <w:rsid w:val="00B564EF"/>
    <w:rsid w:val="00B568FE"/>
    <w:rsid w:val="00B56924"/>
    <w:rsid w:val="00B56952"/>
    <w:rsid w:val="00B5696C"/>
    <w:rsid w:val="00B56E52"/>
    <w:rsid w:val="00B573D5"/>
    <w:rsid w:val="00B57406"/>
    <w:rsid w:val="00B5781E"/>
    <w:rsid w:val="00B57E39"/>
    <w:rsid w:val="00B60137"/>
    <w:rsid w:val="00B60259"/>
    <w:rsid w:val="00B604DE"/>
    <w:rsid w:val="00B604E4"/>
    <w:rsid w:val="00B60553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9B8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67DFE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B91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BFA"/>
    <w:rsid w:val="00BB7F59"/>
    <w:rsid w:val="00BC0010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A8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B99"/>
    <w:rsid w:val="00BE4C74"/>
    <w:rsid w:val="00BE5073"/>
    <w:rsid w:val="00BE50A4"/>
    <w:rsid w:val="00BE5327"/>
    <w:rsid w:val="00BE536D"/>
    <w:rsid w:val="00BE5979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EA7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538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A4E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6BB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C7FBD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BBE"/>
    <w:rsid w:val="00D14C78"/>
    <w:rsid w:val="00D14C94"/>
    <w:rsid w:val="00D14D78"/>
    <w:rsid w:val="00D150F2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DB7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94D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0A9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BA1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09F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1D0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3F4A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1B17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E8B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B35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A1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57DC0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FF"/>
    <w:rsid w:val="00F67554"/>
    <w:rsid w:val="00F67716"/>
    <w:rsid w:val="00F67807"/>
    <w:rsid w:val="00F67827"/>
    <w:rsid w:val="00F678A5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D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BD"/>
    <w:rsid w:val="00F857FA"/>
    <w:rsid w:val="00F85BDA"/>
    <w:rsid w:val="00F85CF6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1C44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9FD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3A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1F6B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C058A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3058B"/>
    <w:rsid w:val="00A355F6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558E5"/>
    <w:rsid w:val="00B60553"/>
    <w:rsid w:val="00B65135"/>
    <w:rsid w:val="00B6554F"/>
    <w:rsid w:val="00B71948"/>
    <w:rsid w:val="00B735AE"/>
    <w:rsid w:val="00B74E86"/>
    <w:rsid w:val="00B8030D"/>
    <w:rsid w:val="00B81130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109F"/>
    <w:rsid w:val="00E03623"/>
    <w:rsid w:val="00E050E1"/>
    <w:rsid w:val="00E063B5"/>
    <w:rsid w:val="00E063F2"/>
    <w:rsid w:val="00E20EA3"/>
    <w:rsid w:val="00E23E00"/>
    <w:rsid w:val="00E2794D"/>
    <w:rsid w:val="00E32466"/>
    <w:rsid w:val="00E33F4A"/>
    <w:rsid w:val="00E34668"/>
    <w:rsid w:val="00E4215F"/>
    <w:rsid w:val="00E52B7F"/>
    <w:rsid w:val="00E54BD2"/>
    <w:rsid w:val="00E55DBD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438F4"/>
    <w:rsid w:val="00F44C40"/>
    <w:rsid w:val="00F51955"/>
    <w:rsid w:val="00F519C9"/>
    <w:rsid w:val="00F60B6F"/>
    <w:rsid w:val="00F76193"/>
    <w:rsid w:val="00F764E3"/>
    <w:rsid w:val="00F81F83"/>
    <w:rsid w:val="00F87CD8"/>
    <w:rsid w:val="00F93FBE"/>
    <w:rsid w:val="00F94404"/>
    <w:rsid w:val="00FB1E39"/>
    <w:rsid w:val="00FB5F2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79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80</cp:revision>
  <dcterms:created xsi:type="dcterms:W3CDTF">2026-08-17T13:29:00Z</dcterms:created>
  <dcterms:modified xsi:type="dcterms:W3CDTF">2026-08-17T14:47:00Z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